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Hi,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Thanks for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downloading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this Mockup’s and I hope it will be useful.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How to change your art on this blank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wall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?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Open "Wall Mockup.psd"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–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in this file you can see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2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folders and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3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layers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.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Second one named "replaced wall" is smart object -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Double click on it and change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background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. After all changes just save and close smart object.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Now in your main file you can see changes.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Also red layer works the same as the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blue layer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, this layer impact on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floor texture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. More you can see on this video tutorial: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</w:t>
      </w:r>
      <w:hyperlink xmlns:r="http://schemas.openxmlformats.org/officeDocument/2006/relationships" r:id="docRId0">
        <w:r>
          <w:rPr>
            <w:rFonts w:ascii="Calibri" w:hAnsi="Calibri" w:cs="Calibri" w:eastAsia="Calibri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https://youtu.be/wOQwFJEIk5s</w:t>
        </w:r>
      </w:hyperlink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If you have questions please contact me on this email </w:t>
      </w:r>
      <w:hyperlink xmlns:r="http://schemas.openxmlformats.org/officeDocument/2006/relationships" r:id="docRId1">
        <w:r>
          <w:rPr>
            <w:rFonts w:ascii="Calibri" w:hAnsi="Calibri" w:cs="Calibri" w:eastAsia="Calibri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pozitivo@gmail.com</w:t>
        </w:r>
      </w:hyperlink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Thank you!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Mode="External" Target="https://youtu.be/wOQwFJEIk5s" Id="docRId0" Type="http://schemas.openxmlformats.org/officeDocument/2006/relationships/hyperlink" /><Relationship TargetMode="External" Target="mailto:pozitivo@gmail.com" Id="docRId1" Type="http://schemas.openxmlformats.org/officeDocument/2006/relationships/hyperlink" /><Relationship Target="numbering.xml" Id="docRId2" Type="http://schemas.openxmlformats.org/officeDocument/2006/relationships/numbering" /><Relationship Target="styles.xml" Id="docRId3" Type="http://schemas.openxmlformats.org/officeDocument/2006/relationships/styles" /></Relationships>
</file>